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21" w:rsidRDefault="008D12F3">
      <w:r>
        <w:t xml:space="preserve">Ein </w:t>
      </w:r>
      <w:r w:rsidR="001A2746">
        <w:t>Englisch LK zu Besuch in</w:t>
      </w:r>
      <w:r w:rsidR="00224BEB">
        <w:t xml:space="preserve"> Dublin</w:t>
      </w:r>
      <w:r>
        <w:t xml:space="preserve"> – Von Stepptanz und Blasenpflastern</w:t>
      </w:r>
    </w:p>
    <w:p w:rsidR="00224BEB" w:rsidRDefault="00AA19FA" w:rsidP="00224BEB">
      <w:r>
        <w:t xml:space="preserve">„Ähm… Ich glaube wir </w:t>
      </w:r>
      <w:r w:rsidR="00962143">
        <w:t xml:space="preserve">haben ein kleines Problem...“ Besorgt deute ich auf die zahlreichen Schilder, die überdeutlich zu verstehen geben, dass Flüssigkeiten vor der Sicherheitskontrolle in 100 ml Behälter zu füllen und anschließend in Plastikbeuteln zu verstauen sind. </w:t>
      </w:r>
      <w:r w:rsidR="00656FB2">
        <w:t>„Jetzt haben doch bestimmt alle Flüssigkeiten in ihren Koffern. Ich dachte wir geben das Gepäck auf.</w:t>
      </w:r>
      <w:r w:rsidR="00B95153">
        <w:t xml:space="preserve"> Das gibt doch jetzt das totale Chaos!</w:t>
      </w:r>
      <w:r w:rsidR="00656FB2">
        <w:t xml:space="preserve">“ </w:t>
      </w:r>
      <w:r w:rsidR="00B95153">
        <w:t xml:space="preserve">„Äh, habt ihr vielleicht noch ein paar Plastiktüten übrig?“, </w:t>
      </w:r>
      <w:r w:rsidR="0041312A">
        <w:t>erkundigt sich</w:t>
      </w:r>
      <w:r w:rsidR="00B95153">
        <w:t xml:space="preserve"> Herr </w:t>
      </w:r>
      <w:proofErr w:type="spellStart"/>
      <w:r w:rsidR="00B95153">
        <w:t>Dederich</w:t>
      </w:r>
      <w:proofErr w:type="spellEnd"/>
      <w:r w:rsidR="00B95153">
        <w:t xml:space="preserve"> vorsichtig</w:t>
      </w:r>
      <w:r w:rsidR="0041312A">
        <w:t xml:space="preserve"> bei</w:t>
      </w:r>
      <w:r w:rsidR="00B95153">
        <w:t xml:space="preserve"> eine</w:t>
      </w:r>
      <w:r w:rsidR="0041312A">
        <w:t>r</w:t>
      </w:r>
      <w:r w:rsidR="00B95153">
        <w:t xml:space="preserve"> Gruppe beistehender Schüler. „Nee, sorry. Aber das hat Frau </w:t>
      </w:r>
      <w:proofErr w:type="spellStart"/>
      <w:r w:rsidR="00B95153">
        <w:t>Nöh</w:t>
      </w:r>
      <w:proofErr w:type="spellEnd"/>
      <w:r w:rsidR="00B95153">
        <w:t xml:space="preserve"> doch auch in den Elternbrief geschrieben, dass wir alles als Handgepäck nehmen…</w:t>
      </w:r>
      <w:proofErr w:type="gramStart"/>
      <w:r w:rsidR="00B30D4A">
        <w:t>!?</w:t>
      </w:r>
      <w:proofErr w:type="gramEnd"/>
      <w:r w:rsidR="00B95153">
        <w:t xml:space="preserve">“ Tatsächlich stellt sich heraus, dass Herr </w:t>
      </w:r>
      <w:proofErr w:type="spellStart"/>
      <w:r w:rsidR="00B95153">
        <w:t>Dederich</w:t>
      </w:r>
      <w:proofErr w:type="spellEnd"/>
      <w:r w:rsidR="00B95153">
        <w:t xml:space="preserve"> und ich die einzigen sind, die nicht richtig lesen konnten. Also lassen wir uns in der Schlange etwas zurück fallen. So bekommt Frau </w:t>
      </w:r>
      <w:proofErr w:type="spellStart"/>
      <w:r w:rsidR="00B95153">
        <w:t>Nöh</w:t>
      </w:r>
      <w:proofErr w:type="spellEnd"/>
      <w:r w:rsidR="00B95153">
        <w:t xml:space="preserve"> </w:t>
      </w:r>
      <w:r w:rsidR="00BF7A4C">
        <w:t>es hoffentlich</w:t>
      </w:r>
      <w:r w:rsidR="0030702E">
        <w:t xml:space="preserve"> wenigstens</w:t>
      </w:r>
      <w:r w:rsidR="00BF7A4C">
        <w:t xml:space="preserve"> nicht mit</w:t>
      </w:r>
      <w:r w:rsidR="00B95153">
        <w:t xml:space="preserve">. Zum Glück kann man kurz vor der Kontrolle an einem Automat noch völlig überteuerte Plastikbeutel erstehen. </w:t>
      </w:r>
      <w:proofErr w:type="spellStart"/>
      <w:r w:rsidR="00B95153">
        <w:t>Shampooflasche</w:t>
      </w:r>
      <w:proofErr w:type="spellEnd"/>
      <w:r w:rsidR="00B95153">
        <w:t xml:space="preserve"> und Duschgel schaffen es leider trotzdem nicht in den Sicherheitsbereich. Dass die Nagelschere </w:t>
      </w:r>
      <w:r w:rsidR="00BF7A4C">
        <w:t xml:space="preserve">hingegen </w:t>
      </w:r>
      <w:r w:rsidR="00B95153">
        <w:t xml:space="preserve">unentdeckt bleibt sehe ich mit gemischten Gefühlen. </w:t>
      </w:r>
      <w:r w:rsidR="00A26998">
        <w:t>Da bin ich allerdings die einzige, denn unter Flugangst leidet hier außer mir niemand.</w:t>
      </w:r>
    </w:p>
    <w:p w:rsidR="00BF7A4C" w:rsidRDefault="00A26998">
      <w:r>
        <w:t>Einen ruhigen Flug und eine Busfahrt später machen wir uns vor den Türen der Jugendherberge mit den Hausregeln vertraut, welche unter anderem</w:t>
      </w:r>
      <w:r w:rsidR="00B30D4A">
        <w:t xml:space="preserve"> ein Gesangs-Verbot</w:t>
      </w:r>
      <w:r>
        <w:t xml:space="preserve"> beinhalten. Einige </w:t>
      </w:r>
      <w:proofErr w:type="spellStart"/>
      <w:r w:rsidR="00BF7A4C">
        <w:t>Kalkuhl</w:t>
      </w:r>
      <w:proofErr w:type="spellEnd"/>
      <w:r w:rsidR="00BF7A4C">
        <w:t>-</w:t>
      </w:r>
      <w:r>
        <w:t xml:space="preserve">Lehrer hätten </w:t>
      </w:r>
      <w:r w:rsidR="00BF7A4C">
        <w:t>hier wohl vor einem echten Problem gestanden…</w:t>
      </w:r>
    </w:p>
    <w:p w:rsidR="00224BEB" w:rsidRDefault="002748AD">
      <w:r>
        <w:t xml:space="preserve">Von </w:t>
      </w:r>
      <w:r w:rsidR="0030702E">
        <w:t>ihren</w:t>
      </w:r>
      <w:r>
        <w:t xml:space="preserve"> Zimmern sind d</w:t>
      </w:r>
      <w:r w:rsidR="002960C2">
        <w:t>ie Schüler</w:t>
      </w:r>
      <w:r>
        <w:t xml:space="preserve"> so</w:t>
      </w:r>
      <w:r w:rsidR="0030702E">
        <w:t xml:space="preserve">fort </w:t>
      </w:r>
      <w:r>
        <w:t>begeistert. D</w:t>
      </w:r>
      <w:r w:rsidR="002960C2">
        <w:t>ie einzige, die über f</w:t>
      </w:r>
      <w:r>
        <w:t>ehlende Kleiderbügel und</w:t>
      </w:r>
      <w:r w:rsidR="002960C2">
        <w:t xml:space="preserve"> Steckdosenknappheit klagt ist Frau </w:t>
      </w:r>
      <w:proofErr w:type="spellStart"/>
      <w:r w:rsidR="002960C2">
        <w:t>Nöh</w:t>
      </w:r>
      <w:proofErr w:type="spellEnd"/>
      <w:r w:rsidR="002960C2">
        <w:t>.</w:t>
      </w:r>
    </w:p>
    <w:p w:rsidR="002748AD" w:rsidRDefault="00974601">
      <w:r>
        <w:t xml:space="preserve">Den </w:t>
      </w:r>
      <w:r w:rsidR="0030702E">
        <w:t xml:space="preserve">ersten </w:t>
      </w:r>
      <w:r>
        <w:t>Abend verbringen wir nur noch damit</w:t>
      </w:r>
      <w:r w:rsidR="0030702E">
        <w:t xml:space="preserve"> ein </w:t>
      </w:r>
      <w:r>
        <w:t>Restaurant in der Nähe ausfindig zu machen und nach einem kurzen Verdauungsspaziergang fallen wir erschöpft in unsere Betten.</w:t>
      </w:r>
    </w:p>
    <w:p w:rsidR="00D43987" w:rsidRDefault="00D2773A">
      <w:r>
        <w:t>Der nächste Tag beginnt mit einer Stadtführung. Als wir am Startpu</w:t>
      </w:r>
      <w:r w:rsidR="00974601">
        <w:t xml:space="preserve">nkt hinter dem </w:t>
      </w:r>
      <w:proofErr w:type="spellStart"/>
      <w:r w:rsidR="00974601">
        <w:t>Trinity</w:t>
      </w:r>
      <w:proofErr w:type="spellEnd"/>
      <w:r w:rsidR="00974601">
        <w:t xml:space="preserve"> </w:t>
      </w:r>
      <w:r>
        <w:t>College eintreffen</w:t>
      </w:r>
      <w:r w:rsidR="00D43987">
        <w:t xml:space="preserve">, </w:t>
      </w:r>
      <w:r>
        <w:t xml:space="preserve"> ist einer der beiden Führer bereits vor Ort. </w:t>
      </w:r>
      <w:r w:rsidR="00974601">
        <w:t xml:space="preserve">Seine </w:t>
      </w:r>
      <w:r>
        <w:t>Kollegin</w:t>
      </w:r>
      <w:r w:rsidR="00974601">
        <w:t xml:space="preserve"> lässt </w:t>
      </w:r>
      <w:r>
        <w:t>noch kurz</w:t>
      </w:r>
      <w:r w:rsidR="00974601">
        <w:t xml:space="preserve"> auf sich </w:t>
      </w:r>
      <w:r>
        <w:t xml:space="preserve"> warten un</w:t>
      </w:r>
      <w:r w:rsidR="00974601">
        <w:t>d als sie schließlich zu uns stö</w:t>
      </w:r>
      <w:r>
        <w:t>ßt</w:t>
      </w:r>
      <w:r w:rsidR="00D43987">
        <w:t xml:space="preserve">, </w:t>
      </w:r>
      <w:r>
        <w:t xml:space="preserve"> bin ich ein wenig erstaunt. </w:t>
      </w:r>
      <w:r w:rsidR="0030702E">
        <w:t xml:space="preserve">Sie ist gefühlte 90 Jahre alt und </w:t>
      </w:r>
      <w:r w:rsidR="00926BFE">
        <w:t>trägt einen beachtlichen</w:t>
      </w:r>
      <w:r w:rsidR="0030702E">
        <w:t xml:space="preserve"> Damenbart</w:t>
      </w:r>
      <w:r w:rsidR="00974601">
        <w:t xml:space="preserve">. </w:t>
      </w:r>
      <w:r w:rsidR="000D793A">
        <w:t xml:space="preserve">Noch erstaunter bin ich allerdings darüber, dass sich wie es aussieht keiner der Schüler ein Lachen verkneifen muss. </w:t>
      </w:r>
      <w:r w:rsidR="00926BFE">
        <w:t xml:space="preserve">Ich bin nicht gerade begeistert, </w:t>
      </w:r>
      <w:r w:rsidR="0030702E">
        <w:t xml:space="preserve">als ich erfahre, </w:t>
      </w:r>
      <w:r w:rsidR="00926BFE">
        <w:t>dass ich in ihrer Gruppe mitgehen soll. Hoffentlich überlebt sie die Tour noch</w:t>
      </w:r>
      <w:r w:rsidR="000D793A">
        <w:t>, denke ich, als ich die ungesund bläuliche Farbe ihrer Lippen bemerke</w:t>
      </w:r>
      <w:r w:rsidR="00926BFE">
        <w:t>.</w:t>
      </w:r>
      <w:r w:rsidR="006B0ECC">
        <w:t xml:space="preserve"> Als sie</w:t>
      </w:r>
      <w:r w:rsidR="000D793A">
        <w:t>, Vivian ist ihr Name,</w:t>
      </w:r>
      <w:r w:rsidR="006B0ECC">
        <w:t xml:space="preserve"> bei unserem ersten Stopp zu sprechen beginnt, verstehe ich kein Wort. Und so soll das </w:t>
      </w:r>
      <w:r w:rsidR="00054FD9">
        <w:t xml:space="preserve">jetzt </w:t>
      </w:r>
      <w:r w:rsidR="00D43987">
        <w:t xml:space="preserve">die ganze Zeit </w:t>
      </w:r>
      <w:proofErr w:type="gramStart"/>
      <w:r w:rsidR="00D43987">
        <w:t xml:space="preserve">über </w:t>
      </w:r>
      <w:r w:rsidR="00054FD9">
        <w:t>gehen</w:t>
      </w:r>
      <w:proofErr w:type="gramEnd"/>
      <w:r w:rsidR="00054FD9">
        <w:t>!?</w:t>
      </w:r>
      <w:r w:rsidR="000D793A">
        <w:t xml:space="preserve"> Verstehen die anderen sie etwa</w:t>
      </w:r>
      <w:r w:rsidR="00BC7E5F">
        <w:t xml:space="preserve">? Ist mein Englisch </w:t>
      </w:r>
      <w:r w:rsidR="000D793A">
        <w:t xml:space="preserve">wirklich </w:t>
      </w:r>
      <w:r w:rsidR="00BC7E5F">
        <w:t>derart schlecht?</w:t>
      </w:r>
      <w:r w:rsidR="000D793A">
        <w:t xml:space="preserve"> Frustriert stelle ich mich auf </w:t>
      </w:r>
      <w:r w:rsidR="0030702E">
        <w:t>zwei sehr lange</w:t>
      </w:r>
      <w:r w:rsidR="000D793A">
        <w:t xml:space="preserve"> Stunden ein.</w:t>
      </w:r>
      <w:r w:rsidR="005B1D87">
        <w:t xml:space="preserve"> Als sie uns schließlich aufklärt, dass sie uns gerade auf Gälisch begrüßt hat, komme ich mir</w:t>
      </w:r>
      <w:r w:rsidR="0030702E">
        <w:t xml:space="preserve"> dementsprechend</w:t>
      </w:r>
      <w:r w:rsidR="005B1D87">
        <w:t xml:space="preserve"> dumm vor. Den Gesichtern der anderen nach zu urteilen, bin ich</w:t>
      </w:r>
      <w:r w:rsidR="000D793A">
        <w:t xml:space="preserve"> zu allem Überfluss auch noch</w:t>
      </w:r>
      <w:r w:rsidR="005B1D87">
        <w:t xml:space="preserve"> die Einzige, die der alten Frau auf den Leim gegangen ist. Schnell muss ich mir eingestehen, dass mich der erste Eindruck</w:t>
      </w:r>
      <w:r w:rsidR="000134F7">
        <w:t xml:space="preserve"> ordentlich getäuscht hat. Vivia</w:t>
      </w:r>
      <w:r w:rsidR="005B1D87">
        <w:t xml:space="preserve">n ist </w:t>
      </w:r>
      <w:r w:rsidR="000134F7">
        <w:t xml:space="preserve">trotz ihres Alters </w:t>
      </w:r>
      <w:r w:rsidR="005B1D87">
        <w:t xml:space="preserve">ausgesprochen fit im Kopf und </w:t>
      </w:r>
      <w:r w:rsidR="006560AF">
        <w:t xml:space="preserve">auch </w:t>
      </w:r>
      <w:r w:rsidR="005B1D87">
        <w:t>auf den Beinen. Sie spricht zahlreiche Sprachen flüssig und verbindet in ihrer Führung gekonnt Geschichtliches mit aktuellem politischen Geschehen.</w:t>
      </w:r>
      <w:r w:rsidR="00841891">
        <w:t xml:space="preserve"> </w:t>
      </w:r>
      <w:r w:rsidR="006560AF">
        <w:t xml:space="preserve">Auch </w:t>
      </w:r>
      <w:r w:rsidR="00841891">
        <w:t xml:space="preserve">mit ihrer eigenen Meinung </w:t>
      </w:r>
      <w:r w:rsidR="006560AF">
        <w:t xml:space="preserve">hält sie </w:t>
      </w:r>
      <w:r w:rsidR="00841891">
        <w:t xml:space="preserve">nicht hinter dem Berg, nutzt </w:t>
      </w:r>
      <w:r w:rsidR="0030702E">
        <w:t xml:space="preserve">den aktuellen </w:t>
      </w:r>
      <w:r w:rsidR="00841891">
        <w:t xml:space="preserve">Besuch des britischen Premierministers um ihn nicht nur dafür verantwortlich zu machen, dass </w:t>
      </w:r>
      <w:r w:rsidR="0030702E">
        <w:t xml:space="preserve">der </w:t>
      </w:r>
      <w:proofErr w:type="spellStart"/>
      <w:r w:rsidR="0030702E">
        <w:t>Merrion</w:t>
      </w:r>
      <w:proofErr w:type="spellEnd"/>
      <w:r w:rsidR="0030702E">
        <w:t xml:space="preserve"> Square</w:t>
      </w:r>
      <w:r w:rsidR="00841891">
        <w:t xml:space="preserve"> gesperrt ist, durch den sie uns </w:t>
      </w:r>
      <w:r w:rsidR="006560AF">
        <w:t xml:space="preserve">eigentlich führen </w:t>
      </w:r>
      <w:r w:rsidR="00841891">
        <w:t>wollte.</w:t>
      </w:r>
      <w:r w:rsidR="005B1D87">
        <w:t xml:space="preserve"> Selbst </w:t>
      </w:r>
      <w:r w:rsidR="006560AF">
        <w:t>m</w:t>
      </w:r>
      <w:r w:rsidR="005B1D87">
        <w:t xml:space="preserve">ich, die ich </w:t>
      </w:r>
      <w:r w:rsidR="006560AF">
        <w:t xml:space="preserve">normalerweise </w:t>
      </w:r>
      <w:r w:rsidR="005B1D87">
        <w:t xml:space="preserve">schnell abschalte, wenn ich lange zuhören muss, </w:t>
      </w:r>
      <w:r w:rsidR="006560AF">
        <w:t>fesselt sie mit ihren Erzählungen und bezieht auch immer mal wieder ihre</w:t>
      </w:r>
      <w:r w:rsidR="008A5399">
        <w:t xml:space="preserve"> Z</w:t>
      </w:r>
      <w:r w:rsidR="0060093C">
        <w:t>uhörer mit ein</w:t>
      </w:r>
      <w:r w:rsidR="00841891">
        <w:t>.</w:t>
      </w:r>
    </w:p>
    <w:p w:rsidR="00224BEB" w:rsidRDefault="008A36FC">
      <w:r>
        <w:t xml:space="preserve"> Im Anschluss an die Stadtführung stehen ein Besuch der alten Bibliothek sowie der Book </w:t>
      </w:r>
      <w:proofErr w:type="spellStart"/>
      <w:r>
        <w:t>of</w:t>
      </w:r>
      <w:proofErr w:type="spellEnd"/>
      <w:r>
        <w:t xml:space="preserve"> Kells Ausstellung auf de</w:t>
      </w:r>
      <w:r w:rsidR="000134F7">
        <w:t xml:space="preserve">m Gelände des </w:t>
      </w:r>
      <w:proofErr w:type="spellStart"/>
      <w:r w:rsidR="000134F7">
        <w:t>Trinity</w:t>
      </w:r>
      <w:proofErr w:type="spellEnd"/>
      <w:r w:rsidR="000134F7">
        <w:t xml:space="preserve"> College auf dem Programm</w:t>
      </w:r>
      <w:r>
        <w:t xml:space="preserve">. </w:t>
      </w:r>
      <w:r w:rsidR="002647DF">
        <w:t>Am Abend treffen wir uns</w:t>
      </w:r>
      <w:r w:rsidR="0030702E">
        <w:t xml:space="preserve"> alle</w:t>
      </w:r>
      <w:r w:rsidR="002647DF">
        <w:t xml:space="preserve"> zum gemeinsamen</w:t>
      </w:r>
      <w:r w:rsidR="006560AF">
        <w:t xml:space="preserve"> Abendessen in The</w:t>
      </w:r>
      <w:r w:rsidR="00224BEB">
        <w:t xml:space="preserve"> Landmark</w:t>
      </w:r>
      <w:r w:rsidR="006560AF">
        <w:t>, welche</w:t>
      </w:r>
      <w:r w:rsidR="00432D7E">
        <w:t>s</w:t>
      </w:r>
      <w:r w:rsidR="006560AF">
        <w:t xml:space="preserve"> einige Schüler hervorragend ausgewählt</w:t>
      </w:r>
      <w:r w:rsidR="002647DF">
        <w:t xml:space="preserve"> haben</w:t>
      </w:r>
      <w:r w:rsidR="00224BEB">
        <w:t>.</w:t>
      </w:r>
      <w:r w:rsidR="00956BC6">
        <w:t xml:space="preserve"> </w:t>
      </w:r>
      <w:r w:rsidR="0030702E">
        <w:t>Anschließend zieht es uns mit einer kleinen Schülergruppe noch in einen nahe der Jugendherberge gelegenen</w:t>
      </w:r>
      <w:r w:rsidR="00EC3D72">
        <w:t xml:space="preserve"> Pub.</w:t>
      </w:r>
      <w:r w:rsidR="0030702E">
        <w:t xml:space="preserve"> Bei Kaminfeuer und Live-Musik wird die eine oder andere Runde </w:t>
      </w:r>
      <w:r w:rsidR="0030702E">
        <w:lastRenderedPageBreak/>
        <w:t xml:space="preserve">Karten gespielt. Aus Rücksicht auf Herrn </w:t>
      </w:r>
      <w:proofErr w:type="spellStart"/>
      <w:r w:rsidR="0030702E">
        <w:t>Dederich</w:t>
      </w:r>
      <w:proofErr w:type="spellEnd"/>
      <w:r w:rsidR="0030702E">
        <w:t xml:space="preserve"> beschränkt sich dieses Vergnügen allerdings vorerst auf </w:t>
      </w:r>
      <w:r w:rsidR="00A94643">
        <w:t>„</w:t>
      </w:r>
      <w:proofErr w:type="spellStart"/>
      <w:r w:rsidR="0030702E">
        <w:t>MauMau</w:t>
      </w:r>
      <w:proofErr w:type="spellEnd"/>
      <w:r w:rsidR="00A94643">
        <w:t>“</w:t>
      </w:r>
      <w:r w:rsidR="0030702E">
        <w:t>.</w:t>
      </w:r>
    </w:p>
    <w:p w:rsidR="00A546F1" w:rsidRDefault="001C2742">
      <w:r>
        <w:t xml:space="preserve">Bei schönstem Sonnenschein geht es am nächsten Morgen mit dem Zug nach </w:t>
      </w:r>
      <w:proofErr w:type="spellStart"/>
      <w:r>
        <w:t>Howth</w:t>
      </w:r>
      <w:proofErr w:type="spellEnd"/>
      <w:r>
        <w:t xml:space="preserve">, eine Halbinsel nördlich von Dublin. </w:t>
      </w:r>
      <w:r w:rsidR="00054FD9">
        <w:t xml:space="preserve">Bei </w:t>
      </w:r>
      <w:r w:rsidR="00390061">
        <w:t xml:space="preserve">der </w:t>
      </w:r>
      <w:r w:rsidR="00156795">
        <w:t xml:space="preserve">anschließenden </w:t>
      </w:r>
      <w:r w:rsidR="00054FD9">
        <w:t>z</w:t>
      </w:r>
      <w:r>
        <w:t>weistündige</w:t>
      </w:r>
      <w:r w:rsidR="00054FD9">
        <w:t>n</w:t>
      </w:r>
      <w:r>
        <w:t xml:space="preserve"> Klippenwanderung</w:t>
      </w:r>
      <w:r w:rsidR="00414F80">
        <w:t xml:space="preserve"> </w:t>
      </w:r>
      <w:r w:rsidR="00054FD9">
        <w:t>ist das Staunen über die Schönheit d</w:t>
      </w:r>
      <w:r w:rsidR="00390061">
        <w:t>er</w:t>
      </w:r>
      <w:r w:rsidR="00054FD9">
        <w:t xml:space="preserve"> schroffen Heidelandschaft groß</w:t>
      </w:r>
      <w:r w:rsidR="00156795">
        <w:t xml:space="preserve">. Bei Herrn </w:t>
      </w:r>
      <w:proofErr w:type="spellStart"/>
      <w:r w:rsidR="00156795">
        <w:t>Dederich</w:t>
      </w:r>
      <w:proofErr w:type="spellEnd"/>
      <w:r w:rsidR="00156795">
        <w:t xml:space="preserve"> und mir </w:t>
      </w:r>
      <w:r w:rsidR="00390061">
        <w:t xml:space="preserve">sogar </w:t>
      </w:r>
      <w:r w:rsidR="00156795">
        <w:t xml:space="preserve">so groß, dass wir über das Fotografieren eine </w:t>
      </w:r>
      <w:r w:rsidR="00054FD9">
        <w:t>noch kurz zuvor angekündigte Abzweigung</w:t>
      </w:r>
      <w:r w:rsidR="00156795">
        <w:t xml:space="preserve"> verpassen</w:t>
      </w:r>
      <w:r w:rsidR="00054FD9">
        <w:t xml:space="preserve"> </w:t>
      </w:r>
      <w:r w:rsidR="00A546F1">
        <w:t>und</w:t>
      </w:r>
      <w:r w:rsidR="00054FD9">
        <w:t xml:space="preserve"> die gesamte Gruppe auf uns warten muss</w:t>
      </w:r>
      <w:r w:rsidR="00224BEB">
        <w:t xml:space="preserve">. </w:t>
      </w:r>
    </w:p>
    <w:p w:rsidR="00224BEB" w:rsidRDefault="00A546F1">
      <w:r>
        <w:t xml:space="preserve">Am Abend </w:t>
      </w:r>
      <w:r w:rsidR="008A36FC">
        <w:t xml:space="preserve">finden </w:t>
      </w:r>
      <w:r>
        <w:t xml:space="preserve">wir uns </w:t>
      </w:r>
      <w:r w:rsidR="00A5598C">
        <w:t xml:space="preserve">alle zum Besuch des Musicals </w:t>
      </w:r>
      <w:proofErr w:type="spellStart"/>
      <w:r w:rsidR="00390061">
        <w:t>Riverdan</w:t>
      </w:r>
      <w:r w:rsidR="008A36FC">
        <w:t>ce</w:t>
      </w:r>
      <w:proofErr w:type="spellEnd"/>
      <w:r w:rsidR="008A36FC">
        <w:t xml:space="preserve"> vor dem </w:t>
      </w:r>
      <w:proofErr w:type="spellStart"/>
      <w:r w:rsidR="008A36FC">
        <w:t>Gaiety</w:t>
      </w:r>
      <w:proofErr w:type="spellEnd"/>
      <w:r w:rsidR="008A36FC">
        <w:t xml:space="preserve"> </w:t>
      </w:r>
      <w:proofErr w:type="spellStart"/>
      <w:r w:rsidR="008A36FC">
        <w:t>Theatre</w:t>
      </w:r>
      <w:proofErr w:type="spellEnd"/>
      <w:r w:rsidR="008A36FC">
        <w:t xml:space="preserve"> ein</w:t>
      </w:r>
      <w:r w:rsidR="00390061">
        <w:t xml:space="preserve"> und erfreuen uns bis zum Einlass an den Straßenmusikern auf der </w:t>
      </w:r>
      <w:proofErr w:type="spellStart"/>
      <w:r w:rsidR="00390061">
        <w:t>Grafton</w:t>
      </w:r>
      <w:proofErr w:type="spellEnd"/>
      <w:r w:rsidR="00390061">
        <w:t xml:space="preserve"> Street. Ich habe noch nie Stepptanz gesehen und bin sehr beeindruckt von der musikalischen und sportlichen Hochleistung der Darsteller. Trotzdem rächt sich in der zweiten Halbzeit die Klippenwanderung und ich kann die Augen kaum noch offen halten. Nur die furchtbar laute Musik lässt mich immer wieder hochschrecken. Umso überraschter bin ich, wie angetan viele </w:t>
      </w:r>
      <w:r w:rsidR="004A7E21">
        <w:t>Schüler</w:t>
      </w:r>
      <w:r w:rsidR="00390061">
        <w:t xml:space="preserve"> von der Vorführung sind. Sogar einige DVDs des Musicals gehen an diesem Abend über den Ladentisch. </w:t>
      </w:r>
    </w:p>
    <w:p w:rsidR="004A7E21" w:rsidRDefault="0064422F" w:rsidP="004A7E21">
      <w:r>
        <w:t>Am nächsten Morgen geht es zunächst zu einer B</w:t>
      </w:r>
      <w:r w:rsidR="009354ED">
        <w:t>e</w:t>
      </w:r>
      <w:r>
        <w:t>sichtigung von Dublin Castle</w:t>
      </w:r>
      <w:r w:rsidR="00D43987">
        <w:t>,</w:t>
      </w:r>
      <w:r w:rsidR="008A36FC">
        <w:t xml:space="preserve"> bei der wir die </w:t>
      </w:r>
      <w:r w:rsidR="00A94643">
        <w:t xml:space="preserve">vielfältigen Kapitel in der Geschichte der Burg vom Verwaltungssitz der Engländer über ein Lazarett zur Zeit des ersten Weltkriegs bis hin zum Standort für Staatsempfänge sowie die Vereidigung des irischen Präsidenten hautnah nachvollziehen können. </w:t>
      </w:r>
      <w:r w:rsidR="00B43908">
        <w:t xml:space="preserve">Anschließend steht ein Besuch im </w:t>
      </w:r>
      <w:r w:rsidR="00A94643">
        <w:t xml:space="preserve">National </w:t>
      </w:r>
      <w:proofErr w:type="spellStart"/>
      <w:r w:rsidR="00224BEB">
        <w:t>Wax</w:t>
      </w:r>
      <w:proofErr w:type="spellEnd"/>
      <w:r w:rsidR="00224BEB">
        <w:t xml:space="preserve"> Museum</w:t>
      </w:r>
      <w:r w:rsidR="00B43908">
        <w:t xml:space="preserve"> an</w:t>
      </w:r>
      <w:r w:rsidR="00A94643">
        <w:t>.</w:t>
      </w:r>
      <w:r w:rsidR="00224BEB">
        <w:t xml:space="preserve"> </w:t>
      </w:r>
      <w:r w:rsidR="00B43908">
        <w:t>Nachdem wir uns beim Mittagessen gestärkt haben mache</w:t>
      </w:r>
      <w:r w:rsidR="00A94643">
        <w:t>n</w:t>
      </w:r>
      <w:r w:rsidR="00B43908">
        <w:t xml:space="preserve"> wir uns auf die etwas </w:t>
      </w:r>
      <w:r w:rsidR="00A94643">
        <w:t>längere</w:t>
      </w:r>
      <w:r w:rsidR="00B43908">
        <w:t xml:space="preserve"> Wanderung zur Guinness Brauerei. Alle Schüle</w:t>
      </w:r>
      <w:r w:rsidR="00A80B33">
        <w:t>r kommen</w:t>
      </w:r>
      <w:r w:rsidR="00A94643">
        <w:t xml:space="preserve"> ausnahmslos</w:t>
      </w:r>
      <w:r w:rsidR="00B43908">
        <w:t xml:space="preserve"> gut gelaunt</w:t>
      </w:r>
      <w:r w:rsidR="00A94643">
        <w:t xml:space="preserve"> und munter</w:t>
      </w:r>
      <w:r w:rsidR="00B43908">
        <w:t xml:space="preserve"> dort an. Wie auch an den letzten Tagen gibt es keinerlei Beschwerden über </w:t>
      </w:r>
      <w:r w:rsidR="00A94643">
        <w:t xml:space="preserve">die etwas </w:t>
      </w:r>
      <w:r w:rsidR="00B43908">
        <w:t>weitere</w:t>
      </w:r>
      <w:r w:rsidR="00A94643">
        <w:t>n</w:t>
      </w:r>
      <w:r w:rsidR="00B43908">
        <w:t xml:space="preserve"> Laufwegen. Bei den begleitenden Lehrern hingegen haben die Klippenwanderung und die Fußwege durch die Stadt mittlerweile deutliche Spuren hi</w:t>
      </w:r>
      <w:r w:rsidR="00A94643">
        <w:t>nterlassen. Beide hinken sie nun</w:t>
      </w:r>
      <w:r w:rsidR="00B43908">
        <w:t xml:space="preserve"> vor mir her, Frau </w:t>
      </w:r>
      <w:proofErr w:type="spellStart"/>
      <w:r w:rsidR="00B43908">
        <w:t>Nöh</w:t>
      </w:r>
      <w:proofErr w:type="spellEnd"/>
      <w:r w:rsidR="00B43908">
        <w:t xml:space="preserve"> mit Blasen an den Füßen und Herr </w:t>
      </w:r>
      <w:proofErr w:type="spellStart"/>
      <w:r w:rsidR="00B43908">
        <w:t>Dederich</w:t>
      </w:r>
      <w:proofErr w:type="spellEnd"/>
      <w:r w:rsidR="00B43908">
        <w:t xml:space="preserve"> mit Knieproblemen.</w:t>
      </w:r>
      <w:r w:rsidR="004A7E21">
        <w:t xml:space="preserve"> </w:t>
      </w:r>
    </w:p>
    <w:p w:rsidR="00463C93" w:rsidRDefault="00A80B33">
      <w:r>
        <w:t xml:space="preserve">Den letzten </w:t>
      </w:r>
      <w:r w:rsidR="00224BEB">
        <w:t>Abend</w:t>
      </w:r>
      <w:r>
        <w:t xml:space="preserve"> lassen wir</w:t>
      </w:r>
      <w:r w:rsidR="003738B0">
        <w:t xml:space="preserve"> erneut </w:t>
      </w:r>
      <w:r w:rsidR="004A7E21">
        <w:t>im</w:t>
      </w:r>
      <w:r w:rsidR="00224BEB">
        <w:t xml:space="preserve"> Pub</w:t>
      </w:r>
      <w:r w:rsidR="004A7E21">
        <w:t xml:space="preserve"> ausklingen</w:t>
      </w:r>
      <w:r w:rsidR="00224BEB">
        <w:t>,</w:t>
      </w:r>
      <w:r w:rsidR="003738B0">
        <w:t xml:space="preserve"> in dem die Schüler mittlerweile Stammgäste sind. Herr </w:t>
      </w:r>
      <w:proofErr w:type="spellStart"/>
      <w:r w:rsidR="003738B0">
        <w:t>Dederich</w:t>
      </w:r>
      <w:proofErr w:type="spellEnd"/>
      <w:r w:rsidR="003738B0">
        <w:t xml:space="preserve"> hat in der Zwisc</w:t>
      </w:r>
      <w:r w:rsidR="00A94643">
        <w:t>h</w:t>
      </w:r>
      <w:r w:rsidR="003738B0">
        <w:t>e</w:t>
      </w:r>
      <w:r w:rsidR="00A94643">
        <w:t>nzeit auch „31“ und „Arschloch“ gelernt</w:t>
      </w:r>
      <w:r w:rsidR="003738B0">
        <w:t>, was das Kartenspiel nun auch etwas abwechslungsreicher macht. I</w:t>
      </w:r>
      <w:r w:rsidR="00BD082F">
        <w:t xml:space="preserve">m Laufe des Abends </w:t>
      </w:r>
      <w:r w:rsidR="003738B0">
        <w:t>sind</w:t>
      </w:r>
      <w:r w:rsidR="00BD082F">
        <w:t xml:space="preserve"> </w:t>
      </w:r>
      <w:r w:rsidR="003738B0">
        <w:t xml:space="preserve">dann nach und nach </w:t>
      </w:r>
      <w:r w:rsidR="00BD082F">
        <w:t>alle</w:t>
      </w:r>
      <w:r w:rsidR="003738B0">
        <w:t xml:space="preserve"> mit T-Shirts</w:t>
      </w:r>
      <w:r w:rsidR="009A0AD3">
        <w:t xml:space="preserve"> d</w:t>
      </w:r>
      <w:r w:rsidR="003738B0">
        <w:t>er</w:t>
      </w:r>
      <w:r w:rsidR="00BD082F">
        <w:t xml:space="preserve"> </w:t>
      </w:r>
      <w:proofErr w:type="spellStart"/>
      <w:r w:rsidR="00BD082F">
        <w:t>Celtic</w:t>
      </w:r>
      <w:proofErr w:type="spellEnd"/>
      <w:r w:rsidR="00BD082F">
        <w:t xml:space="preserve"> </w:t>
      </w:r>
      <w:r w:rsidR="009A0AD3">
        <w:t xml:space="preserve">Bar eingekleidet, </w:t>
      </w:r>
      <w:r w:rsidR="003738B0">
        <w:t xml:space="preserve">ungeachtet dessen, </w:t>
      </w:r>
      <w:r w:rsidR="009A0AD3">
        <w:t>dass irgendwann nur noch</w:t>
      </w:r>
      <w:r w:rsidR="003738B0">
        <w:t xml:space="preserve"> Größe</w:t>
      </w:r>
      <w:r w:rsidR="009A0AD3">
        <w:t xml:space="preserve"> XXL </w:t>
      </w:r>
      <w:r w:rsidR="003738B0">
        <w:t>zu haben ist</w:t>
      </w:r>
      <w:r w:rsidR="00BD082F">
        <w:t xml:space="preserve">. </w:t>
      </w:r>
      <w:r w:rsidR="00302A10">
        <w:t>Im Rausgehen</w:t>
      </w:r>
      <w:r w:rsidR="00224BEB">
        <w:t xml:space="preserve"> </w:t>
      </w:r>
      <w:r w:rsidR="00302A10">
        <w:t xml:space="preserve">stoppen wir noch kurz für ein Gruppenfoto vor der Bar woraufhin uns die Kellner sogleich für ein besseres Fotomotiv hinter die Theke lotsen. </w:t>
      </w:r>
      <w:r w:rsidR="00463C93">
        <w:t>A</w:t>
      </w:r>
      <w:r w:rsidR="004A7E21">
        <w:t>lle</w:t>
      </w:r>
      <w:r w:rsidR="00463C93">
        <w:t xml:space="preserve"> zücken ihre Handys und </w:t>
      </w:r>
      <w:r w:rsidR="004A7E21">
        <w:t xml:space="preserve"> machen Bilder</w:t>
      </w:r>
      <w:r w:rsidR="00463C93">
        <w:t xml:space="preserve"> und wer weiß, vielleicht darf die nächste Schülergruppe, die sich auf Studienfahrt nach Dublin begibt</w:t>
      </w:r>
      <w:r w:rsidR="00D43987">
        <w:t>,</w:t>
      </w:r>
      <w:r w:rsidR="00463C93">
        <w:t xml:space="preserve"> ja ein eingerahmtes Foto ihrer Vorgänger in diesem Pub bewundern. Denn eine Studienfahrt nach Dublin kann ich nur wärmstens weiterempfehlen.</w:t>
      </w:r>
    </w:p>
    <w:p w:rsidR="00A26998" w:rsidRDefault="009A0AD3">
      <w:r>
        <w:t xml:space="preserve">Ich </w:t>
      </w:r>
      <w:r w:rsidR="00463C93">
        <w:t>denke</w:t>
      </w:r>
      <w:r>
        <w:t xml:space="preserve"> ich spreche im Namen der ganzen Gruppe, wenn ich mich bei Frau </w:t>
      </w:r>
      <w:proofErr w:type="spellStart"/>
      <w:r>
        <w:t>Nöh</w:t>
      </w:r>
      <w:proofErr w:type="spellEnd"/>
      <w:r>
        <w:t xml:space="preserve"> für eine äußerst gelungene und sehr abwechslungsreiche Studienfahrt bedanke. Ich denke es war für jeden Geschmac</w:t>
      </w:r>
      <w:r w:rsidR="00463C93">
        <w:t>k etwas dabei. Und ich denke, ich spreche ebenso für die beiden Lehrkräfte, wenn ich mich bei allen Schülern für eine äußerst ent</w:t>
      </w:r>
      <w:r w:rsidR="00ED5F8D">
        <w:t>spannte Reise bedanke.</w:t>
      </w:r>
      <w:bookmarkStart w:id="0" w:name="_GoBack"/>
      <w:bookmarkEnd w:id="0"/>
    </w:p>
    <w:p w:rsidR="001955E3" w:rsidRDefault="001955E3"/>
    <w:p w:rsidR="001955E3" w:rsidRDefault="001955E3">
      <w:r>
        <w:t>(Katharina Jentzsch)</w:t>
      </w:r>
    </w:p>
    <w:p w:rsidR="00224BEB" w:rsidRDefault="00224BEB"/>
    <w:p w:rsidR="00224BEB" w:rsidRDefault="00224BEB"/>
    <w:sectPr w:rsidR="00224B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EB"/>
    <w:rsid w:val="000134F7"/>
    <w:rsid w:val="00020EA8"/>
    <w:rsid w:val="00054FD9"/>
    <w:rsid w:val="000D793A"/>
    <w:rsid w:val="00103009"/>
    <w:rsid w:val="00156795"/>
    <w:rsid w:val="00187C59"/>
    <w:rsid w:val="001955E3"/>
    <w:rsid w:val="001A2746"/>
    <w:rsid w:val="001C2742"/>
    <w:rsid w:val="001F690D"/>
    <w:rsid w:val="00224BEB"/>
    <w:rsid w:val="00246ABC"/>
    <w:rsid w:val="002647DF"/>
    <w:rsid w:val="002748AD"/>
    <w:rsid w:val="002960C2"/>
    <w:rsid w:val="00302A10"/>
    <w:rsid w:val="0030702E"/>
    <w:rsid w:val="00366C42"/>
    <w:rsid w:val="003738B0"/>
    <w:rsid w:val="00390061"/>
    <w:rsid w:val="003A0373"/>
    <w:rsid w:val="0041312A"/>
    <w:rsid w:val="00414F80"/>
    <w:rsid w:val="00416E6F"/>
    <w:rsid w:val="00432D7E"/>
    <w:rsid w:val="00463C93"/>
    <w:rsid w:val="004A7E21"/>
    <w:rsid w:val="005B1D87"/>
    <w:rsid w:val="0060093C"/>
    <w:rsid w:val="0064422F"/>
    <w:rsid w:val="006560AF"/>
    <w:rsid w:val="00656FB2"/>
    <w:rsid w:val="006B0ECC"/>
    <w:rsid w:val="00810338"/>
    <w:rsid w:val="00841891"/>
    <w:rsid w:val="0085229E"/>
    <w:rsid w:val="008A36FC"/>
    <w:rsid w:val="008A5399"/>
    <w:rsid w:val="008D12F3"/>
    <w:rsid w:val="00926BFE"/>
    <w:rsid w:val="009354ED"/>
    <w:rsid w:val="00956BC6"/>
    <w:rsid w:val="00962143"/>
    <w:rsid w:val="00974601"/>
    <w:rsid w:val="009A0AD3"/>
    <w:rsid w:val="00A26998"/>
    <w:rsid w:val="00A546F1"/>
    <w:rsid w:val="00A5598C"/>
    <w:rsid w:val="00A80B33"/>
    <w:rsid w:val="00A94643"/>
    <w:rsid w:val="00AA19FA"/>
    <w:rsid w:val="00AC00A3"/>
    <w:rsid w:val="00B30D4A"/>
    <w:rsid w:val="00B43908"/>
    <w:rsid w:val="00B861BB"/>
    <w:rsid w:val="00B95153"/>
    <w:rsid w:val="00BC7E5F"/>
    <w:rsid w:val="00BD082F"/>
    <w:rsid w:val="00BF7A4C"/>
    <w:rsid w:val="00CB7251"/>
    <w:rsid w:val="00CD0C95"/>
    <w:rsid w:val="00D2773A"/>
    <w:rsid w:val="00D43987"/>
    <w:rsid w:val="00D81054"/>
    <w:rsid w:val="00E149B4"/>
    <w:rsid w:val="00E20B3B"/>
    <w:rsid w:val="00EA1D9A"/>
    <w:rsid w:val="00EC3D72"/>
    <w:rsid w:val="00ED5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Jentzsch</dc:creator>
  <cp:keywords/>
  <dc:description/>
  <cp:lastModifiedBy>Benutzer1</cp:lastModifiedBy>
  <cp:revision>60</cp:revision>
  <dcterms:created xsi:type="dcterms:W3CDTF">2019-09-23T05:35:00Z</dcterms:created>
  <dcterms:modified xsi:type="dcterms:W3CDTF">2019-09-23T16:45:00Z</dcterms:modified>
</cp:coreProperties>
</file>